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6D6C2" w14:textId="51018F25" w:rsidR="009D0497" w:rsidRDefault="0074257F" w:rsidP="009D0497">
      <w:pPr>
        <w:jc w:val="center"/>
        <w:rPr>
          <w:rFonts w:ascii="Book Antiqua" w:hAnsi="Book Antiqua"/>
          <w:b/>
          <w:sz w:val="32"/>
          <w:szCs w:val="32"/>
        </w:rPr>
      </w:pPr>
      <w:r>
        <w:rPr>
          <w:rStyle w:val="Strong"/>
          <w:rFonts w:ascii="Calibri" w:hAnsi="Calibri" w:cs="Calibri"/>
        </w:rPr>
        <w:t>Repair &amp; maintenance of switchyard roads, road shoulder &amp; replacement of damaged cable trench cover slabs at Meerut Substation</w:t>
      </w:r>
      <w:r w:rsidR="002D0A0F">
        <w:rPr>
          <w:rStyle w:val="Strong"/>
          <w:rFonts w:ascii="Calibri" w:hAnsi="Calibri" w:cs="Calibri"/>
        </w:rPr>
        <w:t xml:space="preserve"> </w:t>
      </w:r>
    </w:p>
    <w:p w14:paraId="1639B5C8" w14:textId="77777777" w:rsidR="00F717EE" w:rsidRDefault="00F717EE" w:rsidP="003726BC">
      <w:pPr>
        <w:pStyle w:val="Default"/>
        <w:ind w:left="702" w:hanging="702"/>
        <w:jc w:val="both"/>
      </w:pPr>
    </w:p>
    <w:p w14:paraId="3EFF8350" w14:textId="77777777" w:rsidR="006C0C9A" w:rsidRDefault="006C0C9A" w:rsidP="003726BC">
      <w:pPr>
        <w:pStyle w:val="Default"/>
        <w:ind w:left="702" w:hanging="702"/>
        <w:jc w:val="both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B5D5CB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B64E06" w:rsidRPr="00B64E06" w14:paraId="4502580D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BC6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FA95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0FA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B9BA0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E18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521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2357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915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7ED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0899AE" w14:textId="77777777" w:rsidTr="00B64E06">
        <w:trPr>
          <w:trHeight w:val="720"/>
        </w:trPr>
        <w:tc>
          <w:tcPr>
            <w:tcW w:w="65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8CC48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1ACA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9CCA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DD7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95F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D696988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C8A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F50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858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B13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F45EFE2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263D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D1C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57C16" w14:textId="77777777" w:rsid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Northern Region-I, </w:t>
            </w:r>
            <w:proofErr w:type="spellStart"/>
            <w:r>
              <w:rPr>
                <w:rFonts w:ascii="Book Antiqua" w:hAnsi="Book Antiqua"/>
                <w:szCs w:val="22"/>
              </w:rPr>
              <w:t>Reagional</w:t>
            </w:r>
            <w:proofErr w:type="spellEnd"/>
            <w:r>
              <w:rPr>
                <w:rFonts w:ascii="Book Antiqua" w:hAnsi="Book Antiqua"/>
                <w:szCs w:val="22"/>
              </w:rPr>
              <w:t xml:space="preserve"> Headquarter</w:t>
            </w:r>
          </w:p>
          <w:p w14:paraId="07A65E91" w14:textId="77777777" w:rsidR="001316D5" w:rsidRP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SCO Bay No. 5 to 10, Sector- 16 A</w:t>
            </w:r>
          </w:p>
          <w:p w14:paraId="14869CD9" w14:textId="77777777" w:rsidR="001316D5" w:rsidRDefault="001316D5" w:rsidP="00C97E7F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Cs w:val="22"/>
              </w:rPr>
              <w:t>Faridabad-121002</w:t>
            </w:r>
          </w:p>
          <w:p w14:paraId="0B3BDED7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0A5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5517ADF" w14:textId="77777777" w:rsidTr="001316D5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08A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8124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0141F8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CB8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5F9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CFEB45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3688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E8A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F4F9C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EDE0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C42A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530A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804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160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2593935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3F4990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B2B03E" w14:textId="77777777" w:rsidTr="005414E7">
        <w:trPr>
          <w:tblHeader/>
        </w:trPr>
        <w:tc>
          <w:tcPr>
            <w:tcW w:w="630" w:type="dxa"/>
          </w:tcPr>
          <w:p w14:paraId="29A01F5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7EDE954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3C12CF9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0EC1D6D" w14:textId="77777777" w:rsidTr="005414E7">
        <w:tc>
          <w:tcPr>
            <w:tcW w:w="630" w:type="dxa"/>
          </w:tcPr>
          <w:p w14:paraId="3A2012F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7B8367E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B3656F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EB355B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D0FB96" w14:textId="77777777" w:rsidTr="005414E7">
        <w:tc>
          <w:tcPr>
            <w:tcW w:w="630" w:type="dxa"/>
          </w:tcPr>
          <w:p w14:paraId="2D31D79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6C293CA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507FF3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ED6142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96A8F3E" w14:textId="77777777" w:rsidTr="005414E7">
        <w:tc>
          <w:tcPr>
            <w:tcW w:w="630" w:type="dxa"/>
          </w:tcPr>
          <w:p w14:paraId="0D5058E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5E702E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10BE4D8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FAFE1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C7AAF77" w14:textId="77777777" w:rsidTr="005414E7">
        <w:tc>
          <w:tcPr>
            <w:tcW w:w="630" w:type="dxa"/>
          </w:tcPr>
          <w:p w14:paraId="180609B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3AAFF3FF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B3045C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F253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B06DFDC" w14:textId="77777777" w:rsidTr="005414E7">
        <w:tc>
          <w:tcPr>
            <w:tcW w:w="630" w:type="dxa"/>
          </w:tcPr>
          <w:p w14:paraId="19AA512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35F74438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  <w:p w14:paraId="6A00DB07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3DDF8EB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4472969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6C8FCDC" w14:textId="77777777" w:rsidTr="005414E7">
        <w:tc>
          <w:tcPr>
            <w:tcW w:w="630" w:type="dxa"/>
          </w:tcPr>
          <w:p w14:paraId="51C6FB0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</w:tcPr>
          <w:p w14:paraId="5999EC9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0115AE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37E1A6C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79968ED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35B203E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9F0C3B0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490169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expire,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the bidder shall indicate “Yes” against this event.  </w:t>
      </w:r>
    </w:p>
    <w:p w14:paraId="06C0A9E2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841E798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035E774F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154A3DCF" w14:textId="77777777" w:rsidTr="005414E7">
        <w:tc>
          <w:tcPr>
            <w:tcW w:w="738" w:type="dxa"/>
          </w:tcPr>
          <w:p w14:paraId="5A13B0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407803F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73BE7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035A6B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74B5AB5C" w14:textId="77777777" w:rsidTr="005414E7">
        <w:tc>
          <w:tcPr>
            <w:tcW w:w="738" w:type="dxa"/>
          </w:tcPr>
          <w:p w14:paraId="5C31FA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4742F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85FDBD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082605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34AC1729" w14:textId="77777777" w:rsidTr="005414E7">
        <w:tc>
          <w:tcPr>
            <w:tcW w:w="738" w:type="dxa"/>
          </w:tcPr>
          <w:p w14:paraId="787BE18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38700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D1B06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00E6E35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8202A2" w14:textId="77777777" w:rsidTr="005414E7">
        <w:tc>
          <w:tcPr>
            <w:tcW w:w="738" w:type="dxa"/>
          </w:tcPr>
          <w:p w14:paraId="49014D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51FC541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5831F5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FB4789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FEE261" w14:textId="77777777" w:rsidTr="005414E7">
        <w:tc>
          <w:tcPr>
            <w:tcW w:w="738" w:type="dxa"/>
          </w:tcPr>
          <w:p w14:paraId="2BABBD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6A1BBA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35A818D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CCD7B4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F9E3EB4" w14:textId="77777777" w:rsidTr="005414E7">
        <w:tc>
          <w:tcPr>
            <w:tcW w:w="738" w:type="dxa"/>
          </w:tcPr>
          <w:p w14:paraId="6A3F74A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F6C486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331D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93B36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44D82B00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33F66DE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0FE2F4A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10D0C4A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38C61D4F" w14:textId="77777777" w:rsidTr="005414E7">
        <w:tc>
          <w:tcPr>
            <w:tcW w:w="6030" w:type="dxa"/>
          </w:tcPr>
          <w:p w14:paraId="3414D2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DD0A35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8178FB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F0EEB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801D14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6339ED88" w14:textId="77777777" w:rsidTr="005414E7">
        <w:tc>
          <w:tcPr>
            <w:tcW w:w="6030" w:type="dxa"/>
          </w:tcPr>
          <w:p w14:paraId="235F1FFD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35B00E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53E8F83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4C5B5182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6652C49C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104D9374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B1E8982" wp14:editId="2D8DF4D4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C14562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9F63020" wp14:editId="34A0FD9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405A72D1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68F391CB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CE70581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CF8B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EEB8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FAD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6D9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5B16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420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AEBB8DD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B0B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83A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07E7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0C9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6F3D9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5AF1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01FBB25" w14:textId="77777777" w:rsidR="00B64E06" w:rsidRPr="00B64E06" w:rsidRDefault="00B64E06" w:rsidP="00B64E06"/>
    <w:sectPr w:rsidR="00B64E06" w:rsidRPr="00B64E06" w:rsidSect="00E27C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20D9F" w14:textId="77777777" w:rsidR="00383708" w:rsidRDefault="00383708" w:rsidP="00B64E06">
      <w:pPr>
        <w:spacing w:after="0" w:line="240" w:lineRule="auto"/>
      </w:pPr>
      <w:r>
        <w:separator/>
      </w:r>
    </w:p>
  </w:endnote>
  <w:endnote w:type="continuationSeparator" w:id="0">
    <w:p w14:paraId="18BF0B79" w14:textId="77777777" w:rsidR="00383708" w:rsidRDefault="0038370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91AB" w14:textId="77777777" w:rsidR="00F64763" w:rsidRDefault="00F647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6BE46" w14:textId="77777777" w:rsidR="00F64763" w:rsidRDefault="00F647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D83CC" w14:textId="77777777" w:rsidR="00F64763" w:rsidRDefault="00F647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64248" w14:textId="77777777" w:rsidR="00383708" w:rsidRDefault="00383708" w:rsidP="00B64E06">
      <w:pPr>
        <w:spacing w:after="0" w:line="240" w:lineRule="auto"/>
      </w:pPr>
      <w:r>
        <w:separator/>
      </w:r>
    </w:p>
  </w:footnote>
  <w:footnote w:type="continuationSeparator" w:id="0">
    <w:p w14:paraId="77E47407" w14:textId="77777777" w:rsidR="00383708" w:rsidRDefault="0038370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65C4C" w14:textId="77777777" w:rsidR="00F64763" w:rsidRDefault="00F647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852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FE71CB">
      <w:rPr>
        <w:rFonts w:ascii="Book Antiqua" w:hAnsi="Book Antiqua"/>
        <w:sz w:val="24"/>
        <w:szCs w:val="24"/>
      </w:rPr>
      <w:t>4</w:t>
    </w:r>
  </w:p>
  <w:p w14:paraId="6FFC19E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9AA4C" w14:textId="77777777" w:rsidR="00F64763" w:rsidRDefault="00F647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3pt;height:13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35971806">
    <w:abstractNumId w:val="0"/>
  </w:num>
  <w:num w:numId="2" w16cid:durableId="1134257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37E0E"/>
    <w:rsid w:val="00050F33"/>
    <w:rsid w:val="0006612B"/>
    <w:rsid w:val="0008216C"/>
    <w:rsid w:val="00087F75"/>
    <w:rsid w:val="0009421E"/>
    <w:rsid w:val="000C2E70"/>
    <w:rsid w:val="000C2FBF"/>
    <w:rsid w:val="00116104"/>
    <w:rsid w:val="001316D5"/>
    <w:rsid w:val="00147D2B"/>
    <w:rsid w:val="00192B5F"/>
    <w:rsid w:val="00193435"/>
    <w:rsid w:val="001A125D"/>
    <w:rsid w:val="001F79C4"/>
    <w:rsid w:val="00253A5D"/>
    <w:rsid w:val="00255B6B"/>
    <w:rsid w:val="00293DE4"/>
    <w:rsid w:val="002B615C"/>
    <w:rsid w:val="002C4F2B"/>
    <w:rsid w:val="002D0A0F"/>
    <w:rsid w:val="003018A3"/>
    <w:rsid w:val="003132C3"/>
    <w:rsid w:val="003726BC"/>
    <w:rsid w:val="0038132D"/>
    <w:rsid w:val="00383708"/>
    <w:rsid w:val="004169ED"/>
    <w:rsid w:val="00421A5D"/>
    <w:rsid w:val="004375DA"/>
    <w:rsid w:val="0045109B"/>
    <w:rsid w:val="00490571"/>
    <w:rsid w:val="004934BF"/>
    <w:rsid w:val="00533E91"/>
    <w:rsid w:val="00580259"/>
    <w:rsid w:val="00581BB5"/>
    <w:rsid w:val="005A0354"/>
    <w:rsid w:val="005B1F90"/>
    <w:rsid w:val="005C0482"/>
    <w:rsid w:val="006126B1"/>
    <w:rsid w:val="00617A42"/>
    <w:rsid w:val="006A3699"/>
    <w:rsid w:val="006B1DB6"/>
    <w:rsid w:val="006C0C9A"/>
    <w:rsid w:val="0073674E"/>
    <w:rsid w:val="0074257F"/>
    <w:rsid w:val="00750BB8"/>
    <w:rsid w:val="007751CC"/>
    <w:rsid w:val="00781DC6"/>
    <w:rsid w:val="007859C3"/>
    <w:rsid w:val="007917CD"/>
    <w:rsid w:val="007A1878"/>
    <w:rsid w:val="007A5BF5"/>
    <w:rsid w:val="007C531E"/>
    <w:rsid w:val="0080632B"/>
    <w:rsid w:val="00852F88"/>
    <w:rsid w:val="00855A89"/>
    <w:rsid w:val="00865013"/>
    <w:rsid w:val="00877506"/>
    <w:rsid w:val="00885002"/>
    <w:rsid w:val="00892B9C"/>
    <w:rsid w:val="008C3F69"/>
    <w:rsid w:val="008F421E"/>
    <w:rsid w:val="008F6638"/>
    <w:rsid w:val="009209F1"/>
    <w:rsid w:val="009A6E50"/>
    <w:rsid w:val="009D0497"/>
    <w:rsid w:val="009D12EC"/>
    <w:rsid w:val="009D35A5"/>
    <w:rsid w:val="009D6B97"/>
    <w:rsid w:val="009E7C1E"/>
    <w:rsid w:val="009E7E73"/>
    <w:rsid w:val="00A14B29"/>
    <w:rsid w:val="00A37C1D"/>
    <w:rsid w:val="00A45681"/>
    <w:rsid w:val="00A81B42"/>
    <w:rsid w:val="00AA43E3"/>
    <w:rsid w:val="00AA4746"/>
    <w:rsid w:val="00AB15FC"/>
    <w:rsid w:val="00B509F7"/>
    <w:rsid w:val="00B5246E"/>
    <w:rsid w:val="00B56704"/>
    <w:rsid w:val="00B64E06"/>
    <w:rsid w:val="00BA21DF"/>
    <w:rsid w:val="00C2314E"/>
    <w:rsid w:val="00C51FE4"/>
    <w:rsid w:val="00C64BDD"/>
    <w:rsid w:val="00C97E7F"/>
    <w:rsid w:val="00CC54E9"/>
    <w:rsid w:val="00CC6FB1"/>
    <w:rsid w:val="00CE3455"/>
    <w:rsid w:val="00CF1FCC"/>
    <w:rsid w:val="00D25A9E"/>
    <w:rsid w:val="00D64810"/>
    <w:rsid w:val="00DE508A"/>
    <w:rsid w:val="00DE6CDB"/>
    <w:rsid w:val="00E134F2"/>
    <w:rsid w:val="00E27C89"/>
    <w:rsid w:val="00EC04C8"/>
    <w:rsid w:val="00F10C4E"/>
    <w:rsid w:val="00F14DDD"/>
    <w:rsid w:val="00F164AB"/>
    <w:rsid w:val="00F302D9"/>
    <w:rsid w:val="00F37BFE"/>
    <w:rsid w:val="00F41556"/>
    <w:rsid w:val="00F52442"/>
    <w:rsid w:val="00F5252D"/>
    <w:rsid w:val="00F64763"/>
    <w:rsid w:val="00F70A9A"/>
    <w:rsid w:val="00F717EE"/>
    <w:rsid w:val="00F76A51"/>
    <w:rsid w:val="00F94584"/>
    <w:rsid w:val="00FC54A4"/>
    <w:rsid w:val="00FD1843"/>
    <w:rsid w:val="00FE71CB"/>
    <w:rsid w:val="00FE7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386047C"/>
  <w15:docId w15:val="{78318B95-14B0-4EA5-9669-1C9E10A3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C8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D04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15F2D-A500-4020-A033-58167732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38</cp:revision>
  <cp:lastPrinted>2019-05-22T10:28:00Z</cp:lastPrinted>
  <dcterms:created xsi:type="dcterms:W3CDTF">2020-01-22T06:00:00Z</dcterms:created>
  <dcterms:modified xsi:type="dcterms:W3CDTF">2025-09-13T11:57:00Z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2025-08-21T04:39:58Z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fa78dc39-824f-40e8-a189-98f34ae22ca7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